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EC" w:rsidRDefault="00DB70EC" w:rsidP="00DB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8765" cy="923925"/>
            <wp:effectExtent l="0" t="0" r="0" b="0"/>
            <wp:docPr id="7" name="Рисунок 7" descr="C:\Users\Admin\Desktop\logotipjpeg-2021-12-25-145433r3yw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logotipjpeg-2021-12-25-145433r3ywz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48" cy="93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B7" w:rsidRDefault="00C55BB7" w:rsidP="00DB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BB7">
        <w:rPr>
          <w:rFonts w:ascii="Times New Roman" w:hAnsi="Times New Roman" w:cs="Times New Roman"/>
          <w:b/>
          <w:sz w:val="28"/>
          <w:szCs w:val="28"/>
        </w:rPr>
        <w:t xml:space="preserve">Программа краевого семинара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55BB7">
        <w:rPr>
          <w:rFonts w:ascii="Times New Roman" w:hAnsi="Times New Roman" w:cs="Times New Roman"/>
          <w:b/>
          <w:sz w:val="28"/>
          <w:szCs w:val="28"/>
        </w:rPr>
        <w:t xml:space="preserve"> практикума</w:t>
      </w:r>
    </w:p>
    <w:p w:rsidR="00C55BB7" w:rsidRPr="00C55BB7" w:rsidRDefault="00C55BB7" w:rsidP="00DB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«Точка роста</w:t>
      </w:r>
      <w:r w:rsidR="00DB70EC">
        <w:rPr>
          <w:rFonts w:ascii="Times New Roman" w:hAnsi="Times New Roman" w:cs="Times New Roman"/>
          <w:b/>
          <w:sz w:val="28"/>
          <w:szCs w:val="28"/>
        </w:rPr>
        <w:t>»</w:t>
      </w:r>
      <w:r w:rsidR="00C20BAE">
        <w:rPr>
          <w:rFonts w:ascii="Times New Roman" w:hAnsi="Times New Roman" w:cs="Times New Roman"/>
          <w:b/>
          <w:sz w:val="28"/>
          <w:szCs w:val="28"/>
        </w:rPr>
        <w:t xml:space="preserve"> как пространство для развития творческой, проектной и социальной активности обучающихся»</w:t>
      </w:r>
    </w:p>
    <w:p w:rsidR="00C55BB7" w:rsidRPr="00DB70EC" w:rsidRDefault="00C55BB7" w:rsidP="00DB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E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B70EC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2 с. Варфоломеевка» Яковлевского муниципального округа, ул. </w:t>
      </w:r>
      <w:r w:rsidR="00C20BAE">
        <w:rPr>
          <w:rFonts w:ascii="Times New Roman" w:hAnsi="Times New Roman" w:cs="Times New Roman"/>
          <w:sz w:val="24"/>
          <w:szCs w:val="24"/>
        </w:rPr>
        <w:t>Почтовая, 42</w:t>
      </w:r>
    </w:p>
    <w:p w:rsidR="00C55BB7" w:rsidRPr="00DB70EC" w:rsidRDefault="00C55BB7" w:rsidP="00DB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E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B70EC">
        <w:rPr>
          <w:rFonts w:ascii="Times New Roman" w:hAnsi="Times New Roman" w:cs="Times New Roman"/>
          <w:sz w:val="24"/>
          <w:szCs w:val="24"/>
        </w:rPr>
        <w:t>: 28.11.2024</w:t>
      </w:r>
    </w:p>
    <w:p w:rsidR="00C55BB7" w:rsidRPr="00DB70EC" w:rsidRDefault="00C55BB7" w:rsidP="00DB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EC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DB70EC">
        <w:rPr>
          <w:rFonts w:ascii="Times New Roman" w:hAnsi="Times New Roman" w:cs="Times New Roman"/>
          <w:sz w:val="24"/>
          <w:szCs w:val="24"/>
        </w:rPr>
        <w:t xml:space="preserve"> 10.0</w:t>
      </w:r>
      <w:r w:rsidRPr="00DB70EC">
        <w:rPr>
          <w:rFonts w:ascii="Times New Roman" w:hAnsi="Times New Roman" w:cs="Times New Roman"/>
          <w:sz w:val="24"/>
          <w:szCs w:val="24"/>
        </w:rPr>
        <w:t xml:space="preserve">0 </w:t>
      </w:r>
      <w:r w:rsidR="00DB70EC">
        <w:rPr>
          <w:rFonts w:ascii="Times New Roman" w:hAnsi="Times New Roman" w:cs="Times New Roman"/>
          <w:sz w:val="24"/>
          <w:szCs w:val="24"/>
        </w:rPr>
        <w:t>–</w:t>
      </w:r>
      <w:r w:rsidRPr="00DB70EC">
        <w:rPr>
          <w:rFonts w:ascii="Times New Roman" w:hAnsi="Times New Roman" w:cs="Times New Roman"/>
          <w:sz w:val="24"/>
          <w:szCs w:val="24"/>
        </w:rPr>
        <w:t xml:space="preserve"> </w:t>
      </w:r>
      <w:r w:rsidR="00DB70EC">
        <w:rPr>
          <w:rFonts w:ascii="Times New Roman" w:hAnsi="Times New Roman" w:cs="Times New Roman"/>
          <w:sz w:val="24"/>
          <w:szCs w:val="24"/>
        </w:rPr>
        <w:t>13.00</w:t>
      </w:r>
    </w:p>
    <w:tbl>
      <w:tblPr>
        <w:tblStyle w:val="a3"/>
        <w:tblW w:w="7514" w:type="dxa"/>
        <w:tblInd w:w="-176" w:type="dxa"/>
        <w:tblLook w:val="04A0" w:firstRow="1" w:lastRow="0" w:firstColumn="1" w:lastColumn="0" w:noHBand="0" w:noVBand="1"/>
      </w:tblPr>
      <w:tblGrid>
        <w:gridCol w:w="1277"/>
        <w:gridCol w:w="2551"/>
        <w:gridCol w:w="2155"/>
        <w:gridCol w:w="1531"/>
      </w:tblGrid>
      <w:tr w:rsidR="006D248E" w:rsidRPr="00141310" w:rsidTr="00DB70EC">
        <w:tc>
          <w:tcPr>
            <w:tcW w:w="1277" w:type="dxa"/>
          </w:tcPr>
          <w:p w:rsidR="003A2CB3" w:rsidRPr="00141310" w:rsidRDefault="003A2CB3" w:rsidP="00DB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1" w:type="dxa"/>
          </w:tcPr>
          <w:p w:rsidR="003A2CB3" w:rsidRPr="00141310" w:rsidRDefault="003A2CB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55" w:type="dxa"/>
          </w:tcPr>
          <w:p w:rsidR="003A2CB3" w:rsidRPr="00141310" w:rsidRDefault="00AA6D62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1531" w:type="dxa"/>
          </w:tcPr>
          <w:p w:rsidR="003A2CB3" w:rsidRPr="00141310" w:rsidRDefault="003A2CB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AA6D62" w:rsidRPr="00141310" w:rsidTr="00DB70EC">
        <w:tc>
          <w:tcPr>
            <w:tcW w:w="1277" w:type="dxa"/>
          </w:tcPr>
          <w:p w:rsidR="00AA6D62" w:rsidRPr="00141310" w:rsidRDefault="00AA6D62" w:rsidP="0014131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6237" w:type="dxa"/>
            <w:gridSpan w:val="3"/>
          </w:tcPr>
          <w:p w:rsidR="00AA6D62" w:rsidRPr="00141310" w:rsidRDefault="00AA6D6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Встреча гостей, регистрация, кофе-пауза</w:t>
            </w:r>
          </w:p>
        </w:tc>
      </w:tr>
      <w:tr w:rsidR="00AA6D62" w:rsidRPr="00141310" w:rsidTr="00DB70EC">
        <w:tc>
          <w:tcPr>
            <w:tcW w:w="7514" w:type="dxa"/>
            <w:gridSpan w:val="4"/>
          </w:tcPr>
          <w:p w:rsidR="00AA6D62" w:rsidRPr="00141310" w:rsidRDefault="00AA6D62" w:rsidP="0014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1 </w:t>
            </w:r>
          </w:p>
          <w:p w:rsidR="00AA6D62" w:rsidRPr="00141310" w:rsidRDefault="00AA6D62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роста» как современный образовательный ресурс</w:t>
            </w:r>
          </w:p>
        </w:tc>
      </w:tr>
      <w:tr w:rsidR="00AA6D62" w:rsidRPr="00141310" w:rsidTr="00DB70EC">
        <w:tc>
          <w:tcPr>
            <w:tcW w:w="1277" w:type="dxa"/>
          </w:tcPr>
          <w:p w:rsidR="00AA6D62" w:rsidRPr="00141310" w:rsidRDefault="00141310" w:rsidP="0014131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A6D62" w:rsidRPr="00141310"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4706" w:type="dxa"/>
            <w:gridSpan w:val="2"/>
          </w:tcPr>
          <w:p w:rsidR="00AA6D62" w:rsidRPr="00141310" w:rsidRDefault="00AA6D62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Открытие семинара - практикума</w:t>
            </w:r>
          </w:p>
        </w:tc>
        <w:tc>
          <w:tcPr>
            <w:tcW w:w="1531" w:type="dxa"/>
          </w:tcPr>
          <w:p w:rsidR="00AA6D62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D248E" w:rsidRPr="00141310" w:rsidTr="00DB70EC">
        <w:tc>
          <w:tcPr>
            <w:tcW w:w="1277" w:type="dxa"/>
          </w:tcPr>
          <w:p w:rsidR="003A2CB3" w:rsidRPr="00141310" w:rsidRDefault="00141310" w:rsidP="0014131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  <w:r w:rsidR="003A2CB3" w:rsidRPr="00141310">
              <w:rPr>
                <w:rFonts w:ascii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2551" w:type="dxa"/>
          </w:tcPr>
          <w:p w:rsidR="003A2CB3" w:rsidRPr="00141310" w:rsidRDefault="003A2CB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семинара - практикума</w:t>
            </w:r>
          </w:p>
        </w:tc>
        <w:tc>
          <w:tcPr>
            <w:tcW w:w="2155" w:type="dxa"/>
          </w:tcPr>
          <w:p w:rsidR="003A2CB3" w:rsidRPr="00141310" w:rsidRDefault="003A2CB3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C55BB7" w:rsidRPr="00141310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– начальник управления образования Администрации Яковлевского муниципального округа</w:t>
            </w:r>
          </w:p>
        </w:tc>
        <w:tc>
          <w:tcPr>
            <w:tcW w:w="1531" w:type="dxa"/>
          </w:tcPr>
          <w:p w:rsidR="00C20BAE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AE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AE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AE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3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D248E" w:rsidRPr="00141310" w:rsidTr="00DB70EC">
        <w:tc>
          <w:tcPr>
            <w:tcW w:w="1277" w:type="dxa"/>
          </w:tcPr>
          <w:p w:rsidR="003A2CB3" w:rsidRPr="00141310" w:rsidRDefault="003A2CB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10.15 – 10.25</w:t>
            </w:r>
          </w:p>
        </w:tc>
        <w:tc>
          <w:tcPr>
            <w:tcW w:w="2551" w:type="dxa"/>
          </w:tcPr>
          <w:p w:rsidR="003A2CB3" w:rsidRPr="00141310" w:rsidRDefault="00AA6D6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="003A2CB3"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Центр «Точка роста» как ресурс </w:t>
            </w:r>
          </w:p>
        </w:tc>
        <w:tc>
          <w:tcPr>
            <w:tcW w:w="2155" w:type="dxa"/>
          </w:tcPr>
          <w:p w:rsidR="003A2CB3" w:rsidRPr="00141310" w:rsidRDefault="003A2CB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Камаха </w:t>
            </w:r>
            <w:r w:rsidR="00AC7EA1" w:rsidRPr="00141310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информационно-методического 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МКУ «ЦО и СО»</w:t>
            </w:r>
          </w:p>
        </w:tc>
        <w:tc>
          <w:tcPr>
            <w:tcW w:w="1531" w:type="dxa"/>
          </w:tcPr>
          <w:p w:rsidR="003A2CB3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D248E" w:rsidRPr="00141310" w:rsidTr="00DB70EC">
        <w:tc>
          <w:tcPr>
            <w:tcW w:w="1277" w:type="dxa"/>
          </w:tcPr>
          <w:p w:rsidR="003A2CB3" w:rsidRPr="00141310" w:rsidRDefault="00AC7EA1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10.25 – 10.45</w:t>
            </w:r>
          </w:p>
        </w:tc>
        <w:tc>
          <w:tcPr>
            <w:tcW w:w="2551" w:type="dxa"/>
          </w:tcPr>
          <w:p w:rsidR="003A2CB3" w:rsidRPr="00141310" w:rsidRDefault="00AC7EA1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Pr="00141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Робототехника как средство развития технического творчества обучающихся»</w:t>
            </w:r>
          </w:p>
        </w:tc>
        <w:tc>
          <w:tcPr>
            <w:tcW w:w="2155" w:type="dxa"/>
          </w:tcPr>
          <w:p w:rsidR="003A2CB3" w:rsidRPr="00141310" w:rsidRDefault="009F4731" w:rsidP="009F47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Олег Валер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  <w:r w:rsidR="00AC7EA1"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МБОУ «СОШ</w:t>
            </w:r>
            <w:r w:rsidR="00AC7EA1"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Яковлевка</w:t>
            </w:r>
            <w:r w:rsidR="00AC7EA1" w:rsidRPr="0014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3A2CB3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7EA1" w:rsidRPr="00141310" w:rsidTr="00DB70EC">
        <w:tc>
          <w:tcPr>
            <w:tcW w:w="7514" w:type="dxa"/>
            <w:gridSpan w:val="4"/>
          </w:tcPr>
          <w:p w:rsidR="00826928" w:rsidRPr="00141310" w:rsidRDefault="00C55BB7" w:rsidP="0014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</w:t>
            </w:r>
            <w:r w:rsidR="00826928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826928" w:rsidRPr="00141310" w:rsidRDefault="003C4481" w:rsidP="0014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="00826928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химико-биологическая лаборатория</w:t>
            </w:r>
          </w:p>
          <w:p w:rsidR="00AC7EA1" w:rsidRPr="00141310" w:rsidRDefault="003C4481" w:rsidP="0014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 общее образование)</w:t>
            </w:r>
          </w:p>
        </w:tc>
      </w:tr>
      <w:tr w:rsidR="006D248E" w:rsidRPr="00141310" w:rsidTr="00DB70EC">
        <w:tc>
          <w:tcPr>
            <w:tcW w:w="1277" w:type="dxa"/>
            <w:shd w:val="clear" w:color="auto" w:fill="auto"/>
          </w:tcPr>
          <w:p w:rsidR="003A2CB3" w:rsidRPr="00141310" w:rsidRDefault="0067172B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10.50 – 11.05</w:t>
            </w:r>
          </w:p>
        </w:tc>
        <w:tc>
          <w:tcPr>
            <w:tcW w:w="2551" w:type="dxa"/>
            <w:shd w:val="clear" w:color="auto" w:fill="auto"/>
          </w:tcPr>
          <w:p w:rsidR="003A2CB3" w:rsidRPr="00141310" w:rsidRDefault="00B87150" w:rsidP="00B8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«Влияние освещенности, температуры и влажности на утомляемость человека»,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7C53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shd w:val="clear" w:color="auto" w:fill="auto"/>
          </w:tcPr>
          <w:p w:rsidR="003A2CB3" w:rsidRPr="00141310" w:rsidRDefault="00826928" w:rsidP="00DB70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Иванова Анастасия Игоревна, учитель химии и биологии МБОУ «СОШ № 2 с. Варфоломеевка»</w:t>
            </w:r>
          </w:p>
        </w:tc>
        <w:tc>
          <w:tcPr>
            <w:tcW w:w="1531" w:type="dxa"/>
            <w:shd w:val="clear" w:color="auto" w:fill="auto"/>
          </w:tcPr>
          <w:p w:rsidR="003A2CB3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6D248E" w:rsidRPr="00141310" w:rsidTr="00DB70EC">
        <w:tc>
          <w:tcPr>
            <w:tcW w:w="1277" w:type="dxa"/>
            <w:shd w:val="clear" w:color="auto" w:fill="auto"/>
          </w:tcPr>
          <w:p w:rsidR="00C55BB7" w:rsidRPr="00141310" w:rsidRDefault="0067172B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11.05 – 11.20</w:t>
            </w:r>
          </w:p>
        </w:tc>
        <w:tc>
          <w:tcPr>
            <w:tcW w:w="2551" w:type="dxa"/>
            <w:shd w:val="clear" w:color="auto" w:fill="auto"/>
          </w:tcPr>
          <w:p w:rsidR="00C55BB7" w:rsidRPr="00141310" w:rsidRDefault="00B87150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«Зависимость частоты сердечных ритмов от различных физических нагрузок»,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C53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shd w:val="clear" w:color="auto" w:fill="auto"/>
          </w:tcPr>
          <w:p w:rsidR="00C55BB7" w:rsidRPr="00141310" w:rsidRDefault="006D248E" w:rsidP="00DB70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Иванова Анастасия Игоревна, учитель химии и биологии МБОУ «СОШ № 2 с. Варфоломеевка»</w:t>
            </w:r>
          </w:p>
        </w:tc>
        <w:tc>
          <w:tcPr>
            <w:tcW w:w="1531" w:type="dxa"/>
            <w:shd w:val="clear" w:color="auto" w:fill="auto"/>
          </w:tcPr>
          <w:p w:rsidR="00C55BB7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6D248E" w:rsidRPr="00141310" w:rsidTr="00DB70EC">
        <w:tc>
          <w:tcPr>
            <w:tcW w:w="1277" w:type="dxa"/>
            <w:shd w:val="clear" w:color="auto" w:fill="auto"/>
          </w:tcPr>
          <w:p w:rsidR="00C55BB7" w:rsidRPr="00141310" w:rsidRDefault="0067172B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11.20 – 11.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55BB7" w:rsidRPr="00141310" w:rsidRDefault="0067172B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«Анализ качества воды в реке </w:t>
            </w: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Арсеньевка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C53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shd w:val="clear" w:color="auto" w:fill="auto"/>
          </w:tcPr>
          <w:p w:rsidR="00C55BB7" w:rsidRPr="00141310" w:rsidRDefault="0067172B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Телеш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Геннадьевич, учитель географии МБОУ «СОШ № 1 с. Новосысоевка»</w:t>
            </w:r>
          </w:p>
        </w:tc>
        <w:tc>
          <w:tcPr>
            <w:tcW w:w="1531" w:type="dxa"/>
            <w:shd w:val="clear" w:color="auto" w:fill="auto"/>
          </w:tcPr>
          <w:p w:rsidR="00C55BB7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6D248E" w:rsidRPr="00141310" w:rsidTr="00DB70EC">
        <w:tc>
          <w:tcPr>
            <w:tcW w:w="1277" w:type="dxa"/>
            <w:shd w:val="clear" w:color="auto" w:fill="auto"/>
          </w:tcPr>
          <w:p w:rsidR="00C55BB7" w:rsidRPr="00141310" w:rsidRDefault="003C4481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55BB7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3C4481"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3C4481" w:rsidRPr="0014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3C4481"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– микроскопа в урочной и внеурочной деятельности</w:t>
            </w:r>
          </w:p>
        </w:tc>
        <w:tc>
          <w:tcPr>
            <w:tcW w:w="2155" w:type="dxa"/>
            <w:shd w:val="clear" w:color="auto" w:fill="auto"/>
          </w:tcPr>
          <w:p w:rsidR="00C55BB7" w:rsidRPr="00141310" w:rsidRDefault="003C4481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Байдаченко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Игнатьевна, учитель химии и биологии Яблоновского филиала МБОУ «СОШ № 1 с. 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Новосысоевка»</w:t>
            </w:r>
          </w:p>
        </w:tc>
        <w:tc>
          <w:tcPr>
            <w:tcW w:w="1531" w:type="dxa"/>
            <w:shd w:val="clear" w:color="auto" w:fill="auto"/>
          </w:tcPr>
          <w:p w:rsidR="00C55BB7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13</w:t>
            </w:r>
          </w:p>
        </w:tc>
      </w:tr>
      <w:tr w:rsidR="003C4481" w:rsidRPr="00141310" w:rsidTr="00DB70EC">
        <w:tc>
          <w:tcPr>
            <w:tcW w:w="7514" w:type="dxa"/>
            <w:gridSpan w:val="4"/>
          </w:tcPr>
          <w:p w:rsidR="003C4481" w:rsidRPr="00141310" w:rsidRDefault="003C4481" w:rsidP="0014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</w:t>
            </w:r>
            <w:r w:rsidR="00864836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лаборатория</w:t>
            </w:r>
          </w:p>
          <w:p w:rsidR="003C4481" w:rsidRPr="00141310" w:rsidRDefault="003C4481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 общее образование)</w:t>
            </w:r>
          </w:p>
        </w:tc>
      </w:tr>
      <w:tr w:rsidR="003C4481" w:rsidRPr="00141310" w:rsidTr="00DB70EC">
        <w:tc>
          <w:tcPr>
            <w:tcW w:w="1277" w:type="dxa"/>
          </w:tcPr>
          <w:p w:rsidR="003C4481" w:rsidRPr="00141310" w:rsidRDefault="00864836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2551" w:type="dxa"/>
          </w:tcPr>
          <w:p w:rsidR="003C4481" w:rsidRPr="00141310" w:rsidRDefault="00864836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урока «Измерение естественного радиационного фона 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 xml:space="preserve">дозиметром 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с использованием оборудования «Точка роста»</w:t>
            </w:r>
          </w:p>
        </w:tc>
        <w:tc>
          <w:tcPr>
            <w:tcW w:w="2155" w:type="dxa"/>
          </w:tcPr>
          <w:p w:rsidR="003C4481" w:rsidRPr="00141310" w:rsidRDefault="00864836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Швец Тамара Михайловна, учитель физики Яблоновского филиала МБОУ «СОШ № 1 с. Новосысоевка»</w:t>
            </w:r>
          </w:p>
        </w:tc>
        <w:tc>
          <w:tcPr>
            <w:tcW w:w="1531" w:type="dxa"/>
          </w:tcPr>
          <w:p w:rsidR="003C4481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3C4481" w:rsidRPr="00141310" w:rsidTr="00C20BAE">
        <w:trPr>
          <w:trHeight w:val="1459"/>
        </w:trPr>
        <w:tc>
          <w:tcPr>
            <w:tcW w:w="1277" w:type="dxa"/>
          </w:tcPr>
          <w:p w:rsidR="003C4481" w:rsidRPr="00141310" w:rsidRDefault="00864836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11.20 – 11.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C4481" w:rsidRPr="00141310" w:rsidRDefault="00864836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Мастер – класс «Изучение колебаний пружинного маятника</w:t>
            </w:r>
          </w:p>
        </w:tc>
        <w:tc>
          <w:tcPr>
            <w:tcW w:w="2155" w:type="dxa"/>
          </w:tcPr>
          <w:p w:rsidR="003C4481" w:rsidRPr="00141310" w:rsidRDefault="00864836" w:rsidP="00DB70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учитель физики МБОУ «СОШ № 1 с. Варфоломеевка»</w:t>
            </w:r>
          </w:p>
        </w:tc>
        <w:tc>
          <w:tcPr>
            <w:tcW w:w="1531" w:type="dxa"/>
          </w:tcPr>
          <w:p w:rsidR="003C4481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3C4481" w:rsidRPr="00141310" w:rsidTr="00DB70EC">
        <w:tc>
          <w:tcPr>
            <w:tcW w:w="1277" w:type="dxa"/>
          </w:tcPr>
          <w:p w:rsidR="003C4481" w:rsidRPr="00141310" w:rsidRDefault="00864836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C4481" w:rsidRPr="00141310" w:rsidRDefault="00864836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Фрагмент урока – эксперимента «Природная батарейка»</w:t>
            </w:r>
          </w:p>
        </w:tc>
        <w:tc>
          <w:tcPr>
            <w:tcW w:w="2155" w:type="dxa"/>
          </w:tcPr>
          <w:p w:rsidR="003C4481" w:rsidRPr="00141310" w:rsidRDefault="00864836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Станиславовна, учитель физики МБОУ «СОШ с. Яковлевка»</w:t>
            </w:r>
          </w:p>
        </w:tc>
        <w:tc>
          <w:tcPr>
            <w:tcW w:w="1531" w:type="dxa"/>
          </w:tcPr>
          <w:p w:rsidR="003C4481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864836" w:rsidRPr="00141310" w:rsidTr="00DB70EC">
        <w:tc>
          <w:tcPr>
            <w:tcW w:w="7514" w:type="dxa"/>
            <w:gridSpan w:val="4"/>
          </w:tcPr>
          <w:p w:rsidR="00864836" w:rsidRPr="00141310" w:rsidRDefault="00864836" w:rsidP="0014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="0071310C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биолого-</w:t>
            </w: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лаборатория</w:t>
            </w:r>
          </w:p>
          <w:p w:rsidR="00864836" w:rsidRPr="00141310" w:rsidRDefault="00864836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1310C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  <w:r w:rsidR="0071310C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53F2" w:rsidRPr="00141310" w:rsidTr="007C53F2">
        <w:trPr>
          <w:trHeight w:val="1948"/>
        </w:trPr>
        <w:tc>
          <w:tcPr>
            <w:tcW w:w="1277" w:type="dxa"/>
            <w:vMerge w:val="restart"/>
          </w:tcPr>
          <w:p w:rsidR="007C53F2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2551" w:type="dxa"/>
          </w:tcPr>
          <w:p w:rsidR="007C53F2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Возможности оборудования «Точка роста»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7C53F2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Тропынина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Юрьевна, учитель начальных классов МБОУ «СОШ № 1 с. Новосысоевка»,</w:t>
            </w:r>
          </w:p>
        </w:tc>
        <w:tc>
          <w:tcPr>
            <w:tcW w:w="1531" w:type="dxa"/>
            <w:vMerge w:val="restart"/>
          </w:tcPr>
          <w:p w:rsidR="007C53F2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53F2" w:rsidRPr="00141310" w:rsidTr="00DB70EC">
        <w:trPr>
          <w:trHeight w:val="2340"/>
        </w:trPr>
        <w:tc>
          <w:tcPr>
            <w:tcW w:w="1277" w:type="dxa"/>
            <w:vMerge/>
          </w:tcPr>
          <w:p w:rsidR="007C53F2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3F2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урока по окружающему миру «Гиг</w:t>
            </w:r>
            <w:r w:rsidR="00A55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ена», 3 класс</w:t>
            </w:r>
          </w:p>
        </w:tc>
        <w:tc>
          <w:tcPr>
            <w:tcW w:w="2155" w:type="dxa"/>
          </w:tcPr>
          <w:p w:rsidR="007C53F2" w:rsidRPr="00141310" w:rsidRDefault="007C53F2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Смолярчук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 Викторовна, учитель начальных классов МБОУ «СОШ № 1 с. Новосысоевка»</w:t>
            </w:r>
          </w:p>
        </w:tc>
        <w:tc>
          <w:tcPr>
            <w:tcW w:w="1531" w:type="dxa"/>
            <w:vMerge/>
          </w:tcPr>
          <w:p w:rsidR="007C53F2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6" w:rsidRPr="00141310" w:rsidTr="00DB70EC">
        <w:tc>
          <w:tcPr>
            <w:tcW w:w="1277" w:type="dxa"/>
          </w:tcPr>
          <w:p w:rsidR="00864836" w:rsidRPr="00141310" w:rsidRDefault="0071310C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11.20 – 11.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864836" w:rsidRPr="00141310" w:rsidRDefault="0071310C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«Нестандартные источники электричества»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</w:tc>
        <w:tc>
          <w:tcPr>
            <w:tcW w:w="2155" w:type="dxa"/>
          </w:tcPr>
          <w:p w:rsidR="00864836" w:rsidRPr="00141310" w:rsidRDefault="0071310C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Головина Наталья Владимировна, учитель начальных классов МБОУ «СОШ № 2 с. Новосысоевка»</w:t>
            </w:r>
          </w:p>
        </w:tc>
        <w:tc>
          <w:tcPr>
            <w:tcW w:w="1531" w:type="dxa"/>
          </w:tcPr>
          <w:p w:rsidR="00864836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64836" w:rsidRPr="00141310" w:rsidTr="00DB70EC">
        <w:tc>
          <w:tcPr>
            <w:tcW w:w="1277" w:type="dxa"/>
          </w:tcPr>
          <w:p w:rsidR="00864836" w:rsidRPr="00141310" w:rsidRDefault="0071310C" w:rsidP="007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64836" w:rsidRPr="00141310" w:rsidRDefault="007C53F2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  <w:r w:rsidR="0071310C" w:rsidRPr="00141310">
              <w:rPr>
                <w:rFonts w:ascii="Times New Roman" w:hAnsi="Times New Roman" w:cs="Times New Roman"/>
                <w:sz w:val="24"/>
                <w:szCs w:val="24"/>
              </w:rPr>
              <w:t>«Микроб под микроскопом»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</w:tc>
        <w:tc>
          <w:tcPr>
            <w:tcW w:w="2155" w:type="dxa"/>
          </w:tcPr>
          <w:p w:rsidR="00864836" w:rsidRPr="00141310" w:rsidRDefault="0071310C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Михайловна, учитель начальных классов МБОУ «СОШ № 2 с. Новосысоевка»</w:t>
            </w:r>
          </w:p>
        </w:tc>
        <w:tc>
          <w:tcPr>
            <w:tcW w:w="1531" w:type="dxa"/>
          </w:tcPr>
          <w:p w:rsidR="00864836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1310C" w:rsidRPr="00141310" w:rsidTr="00DB70EC">
        <w:tc>
          <w:tcPr>
            <w:tcW w:w="1277" w:type="dxa"/>
          </w:tcPr>
          <w:p w:rsidR="0071310C" w:rsidRPr="00141310" w:rsidRDefault="00461013" w:rsidP="00DB70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12.00 –12.30</w:t>
            </w:r>
          </w:p>
        </w:tc>
        <w:tc>
          <w:tcPr>
            <w:tcW w:w="6237" w:type="dxa"/>
            <w:gridSpan w:val="3"/>
          </w:tcPr>
          <w:p w:rsidR="0071310C" w:rsidRPr="00141310" w:rsidRDefault="0071310C" w:rsidP="001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1310C" w:rsidRPr="00141310" w:rsidTr="00DB70EC">
        <w:tc>
          <w:tcPr>
            <w:tcW w:w="7514" w:type="dxa"/>
            <w:gridSpan w:val="4"/>
          </w:tcPr>
          <w:p w:rsidR="0071310C" w:rsidRPr="00141310" w:rsidRDefault="0071310C" w:rsidP="007C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</w:t>
            </w:r>
            <w:r w:rsidR="00461013"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4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10C" w:rsidRPr="00141310" w:rsidTr="00DB70EC">
        <w:tc>
          <w:tcPr>
            <w:tcW w:w="1277" w:type="dxa"/>
          </w:tcPr>
          <w:p w:rsidR="0071310C" w:rsidRPr="00141310" w:rsidRDefault="0046101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2551" w:type="dxa"/>
          </w:tcPr>
          <w:p w:rsidR="0071310C" w:rsidRPr="00141310" w:rsidRDefault="0046101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Мастер - класс «Использование оборудования «Точка роста» в музейном деле»</w:t>
            </w:r>
          </w:p>
        </w:tc>
        <w:tc>
          <w:tcPr>
            <w:tcW w:w="2155" w:type="dxa"/>
          </w:tcPr>
          <w:p w:rsidR="0071310C" w:rsidRPr="00141310" w:rsidRDefault="00461013" w:rsidP="00DB70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Чечеткина Елизавета Александровна, учитель обществознания МБОУ «СОШ № 1 с. Варфоломеевка»</w:t>
            </w:r>
          </w:p>
        </w:tc>
        <w:tc>
          <w:tcPr>
            <w:tcW w:w="1531" w:type="dxa"/>
          </w:tcPr>
          <w:p w:rsidR="0071310C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1013" w:rsidRPr="00141310" w:rsidTr="00DB70EC">
        <w:tc>
          <w:tcPr>
            <w:tcW w:w="1277" w:type="dxa"/>
          </w:tcPr>
          <w:p w:rsidR="00461013" w:rsidRPr="00141310" w:rsidRDefault="0046101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  <w:tc>
          <w:tcPr>
            <w:tcW w:w="2551" w:type="dxa"/>
          </w:tcPr>
          <w:p w:rsidR="00461013" w:rsidRPr="00141310" w:rsidRDefault="0046101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155" w:type="dxa"/>
          </w:tcPr>
          <w:p w:rsidR="00461013" w:rsidRPr="00141310" w:rsidRDefault="00461013" w:rsidP="001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10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Нина Александровна, заместитель директора по учебно-воспитательной </w:t>
            </w:r>
            <w:r w:rsidRPr="0014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  <w:r w:rsidR="00DB70EC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2 с. Варфоломеевка</w:t>
            </w:r>
          </w:p>
        </w:tc>
        <w:tc>
          <w:tcPr>
            <w:tcW w:w="1531" w:type="dxa"/>
          </w:tcPr>
          <w:p w:rsidR="00461013" w:rsidRPr="00141310" w:rsidRDefault="00C20BAE" w:rsidP="00C2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</w:t>
            </w:r>
          </w:p>
        </w:tc>
      </w:tr>
    </w:tbl>
    <w:p w:rsidR="00C3501D" w:rsidRDefault="00C3501D" w:rsidP="00C3501D">
      <w:pPr>
        <w:rPr>
          <w:rFonts w:ascii="Times New Roman" w:hAnsi="Times New Roman" w:cs="Times New Roman"/>
          <w:sz w:val="28"/>
          <w:szCs w:val="28"/>
        </w:rPr>
      </w:pPr>
    </w:p>
    <w:p w:rsidR="00C55BB7" w:rsidRPr="00C3501D" w:rsidRDefault="00C55BB7">
      <w:pPr>
        <w:rPr>
          <w:rFonts w:ascii="Times New Roman" w:hAnsi="Times New Roman" w:cs="Times New Roman"/>
          <w:sz w:val="28"/>
          <w:szCs w:val="28"/>
        </w:rPr>
      </w:pPr>
    </w:p>
    <w:sectPr w:rsidR="00C55BB7" w:rsidRPr="00C3501D" w:rsidSect="00C55BB7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D32"/>
    <w:rsid w:val="00141310"/>
    <w:rsid w:val="00311D32"/>
    <w:rsid w:val="003A2CB3"/>
    <w:rsid w:val="003C4481"/>
    <w:rsid w:val="0042570B"/>
    <w:rsid w:val="00461013"/>
    <w:rsid w:val="00614871"/>
    <w:rsid w:val="0067172B"/>
    <w:rsid w:val="006B241D"/>
    <w:rsid w:val="006D248E"/>
    <w:rsid w:val="0071310C"/>
    <w:rsid w:val="00721A4C"/>
    <w:rsid w:val="007C53F2"/>
    <w:rsid w:val="00826928"/>
    <w:rsid w:val="00864836"/>
    <w:rsid w:val="009F4731"/>
    <w:rsid w:val="00A55319"/>
    <w:rsid w:val="00AA6D62"/>
    <w:rsid w:val="00AC7EA1"/>
    <w:rsid w:val="00B87150"/>
    <w:rsid w:val="00C20BAE"/>
    <w:rsid w:val="00C3501D"/>
    <w:rsid w:val="00C55BB7"/>
    <w:rsid w:val="00D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BE725-B214-4E04-8177-62C57EF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2024-11-12T09:47:00Z</dcterms:created>
  <dcterms:modified xsi:type="dcterms:W3CDTF">2024-11-27T06:03:00Z</dcterms:modified>
</cp:coreProperties>
</file>